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Развитие знаний  о Земле </w:t>
      </w:r>
    </w:p>
    <w:p w:rsidR="00AE263C" w:rsidRDefault="00AE263C" w:rsidP="00AE2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презентации об одном из выдающихся путешественников и представить результат своей работы.</w:t>
      </w:r>
    </w:p>
    <w:p w:rsidR="00AE263C" w:rsidRDefault="00AE263C" w:rsidP="00AE2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263C" w:rsidRDefault="00AE263C" w:rsidP="00AE26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Образовательные:</w:t>
      </w:r>
    </w:p>
    <w:p w:rsidR="00AE263C" w:rsidRDefault="00AE263C" w:rsidP="00AE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представления об исследовании Земли и развитии науки.</w:t>
      </w:r>
    </w:p>
    <w:p w:rsidR="00AE263C" w:rsidRDefault="00AE263C" w:rsidP="00AE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63C" w:rsidRDefault="00AE263C" w:rsidP="00AE263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Развивающие:</w:t>
      </w:r>
    </w:p>
    <w:p w:rsidR="00AE263C" w:rsidRDefault="00AE263C" w:rsidP="00AE26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 навыки подбора информации по заданной теме, её интерпретация и представление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E2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AE263C" w:rsidRDefault="00AE263C" w:rsidP="00AE263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263C" w:rsidRDefault="00AE263C" w:rsidP="00AE263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 Воспитательные:</w:t>
      </w:r>
    </w:p>
    <w:p w:rsidR="00AE263C" w:rsidRDefault="00AE263C" w:rsidP="00AE2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1.Повысить интерес к предмету посредством ознакомления с географическими открытиями и первооткрывателями Земли.</w:t>
      </w:r>
    </w:p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Учиться уважать мнение  товарищей при участии в дискуссии. </w:t>
      </w:r>
    </w:p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оставить слайдовую презентацию по выбранной теме</w:t>
      </w:r>
    </w:p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 изучение нового материала и первичное закрепление</w:t>
      </w:r>
    </w:p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учебник География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Планета Земля  УМК сферы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Москва «Просвещение»2007, электронное приложение к учебнику, атлас, персональный компьютер,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E2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, доступ в сеть интернет</w:t>
      </w:r>
    </w:p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 объяснение, беседа, рассказ.</w:t>
      </w:r>
    </w:p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урока </w:t>
      </w:r>
    </w:p>
    <w:tbl>
      <w:tblPr>
        <w:tblStyle w:val="a5"/>
        <w:tblW w:w="9939" w:type="dxa"/>
        <w:tblLook w:val="01E0" w:firstRow="1" w:lastRow="1" w:firstColumn="1" w:lastColumn="1" w:noHBand="0" w:noVBand="0"/>
      </w:tblPr>
      <w:tblGrid>
        <w:gridCol w:w="530"/>
        <w:gridCol w:w="2100"/>
        <w:gridCol w:w="4874"/>
        <w:gridCol w:w="2435"/>
      </w:tblGrid>
      <w:tr w:rsidR="00AE263C" w:rsidTr="00AE263C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сопровождение, учебник</w:t>
            </w:r>
          </w:p>
        </w:tc>
      </w:tr>
      <w:tr w:rsidR="00AE263C" w:rsidTr="00AE263C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цели урока, домашнее задание</w:t>
            </w:r>
          </w:p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еографии и информатики)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</w:t>
            </w:r>
            <w:proofErr w:type="spellEnd"/>
            <w:r>
              <w:rPr>
                <w:sz w:val="24"/>
                <w:szCs w:val="24"/>
              </w:rPr>
              <w:t xml:space="preserve"> презентации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</w:tc>
      </w:tr>
      <w:tr w:rsidR="00AE263C" w:rsidTr="00AE263C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изучения темы</w:t>
            </w:r>
          </w:p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(уч. географии)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Диск, обложка</w:t>
            </w:r>
          </w:p>
        </w:tc>
      </w:tr>
      <w:tr w:rsidR="00AE263C" w:rsidTr="00AE263C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 древности</w:t>
            </w:r>
          </w:p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(уч. географии)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Диск,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еография в древности – С. Центры древних цивилизаций</w:t>
            </w:r>
          </w:p>
        </w:tc>
      </w:tr>
      <w:tr w:rsidR="00AE263C" w:rsidTr="00AE263C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 (уч. географии)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Диск,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еография в древности – К. Походы древних китайцев</w:t>
            </w:r>
          </w:p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Каталог гор и </w:t>
            </w:r>
            <w:r>
              <w:rPr>
                <w:sz w:val="24"/>
                <w:szCs w:val="24"/>
              </w:rPr>
              <w:lastRenderedPageBreak/>
              <w:t>морей</w:t>
            </w:r>
          </w:p>
        </w:tc>
      </w:tr>
      <w:tr w:rsidR="00AE263C" w:rsidTr="00AE263C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презентаций</w:t>
            </w:r>
          </w:p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нформатики)</w:t>
            </w:r>
          </w:p>
          <w:p w:rsidR="00AE263C" w:rsidRDefault="00AE263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материалов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используя ресурсы с сайта ФЦИОР </w:t>
            </w:r>
            <w:hyperlink r:id="rId6" w:history="1">
              <w:r>
                <w:rPr>
                  <w:rStyle w:val="a3"/>
                  <w:rFonts w:asciiTheme="minorHAnsi" w:hAnsiTheme="minorHAnsi" w:cstheme="minorBidi"/>
                  <w:sz w:val="22"/>
                </w:rPr>
                <w:t>http://fcior.edu.ru/card/5828/razvitie-geograficheskih-znaniy-o-zemle-krugosvetnye-puteshestviya-znachenie-velikih-geograficheskih.html</w:t>
              </w:r>
            </w:hyperlink>
          </w:p>
          <w:p w:rsidR="00AE263C" w:rsidRDefault="002E7E4A">
            <w:pPr>
              <w:ind w:left="664"/>
            </w:pPr>
            <w:hyperlink r:id="rId7" w:history="1">
              <w:r w:rsidR="00AE263C">
                <w:rPr>
                  <w:rStyle w:val="a3"/>
                  <w:rFonts w:asciiTheme="minorHAnsi" w:hAnsiTheme="minorHAnsi" w:cstheme="minorBidi"/>
                  <w:sz w:val="22"/>
                </w:rPr>
                <w:t>http://www.fcior.edu.ru/card/7340/razvitie-geograficheskih-znaniy-o-zemle-krugosvetnye-puteshestviya-znachenie-velikih-geograficheskih.html</w:t>
              </w:r>
            </w:hyperlink>
          </w:p>
          <w:p w:rsidR="00AE263C" w:rsidRDefault="00AE263C">
            <w:pPr>
              <w:ind w:left="720"/>
              <w:rPr>
                <w:sz w:val="24"/>
                <w:szCs w:val="24"/>
              </w:rPr>
            </w:pPr>
          </w:p>
          <w:p w:rsidR="00AE263C" w:rsidRDefault="00AE263C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по предложенной схеме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rPr>
                <w:sz w:val="24"/>
                <w:szCs w:val="24"/>
              </w:rPr>
            </w:pPr>
          </w:p>
          <w:p w:rsidR="00AE263C" w:rsidRDefault="00AE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</w:t>
            </w:r>
          </w:p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263C" w:rsidTr="00AE263C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презентацию об одном из выдающихся путешественнике и представить результаты своей работы в классе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C" w:rsidRDefault="00AE263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E263C" w:rsidRDefault="00AE263C" w:rsidP="00AE2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E4A" w:rsidRDefault="002E7E4A" w:rsidP="002E7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презентации</w:t>
      </w:r>
    </w:p>
    <w:p w:rsidR="002E7E4A" w:rsidRDefault="002E7E4A" w:rsidP="002E7E4A">
      <w:pPr>
        <w:rPr>
          <w:rFonts w:ascii="Times New Roman" w:hAnsi="Times New Roman" w:cs="Times New Roman"/>
          <w:sz w:val="24"/>
          <w:szCs w:val="24"/>
        </w:rPr>
      </w:pPr>
      <w:r w:rsidRPr="002E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Слайд№1</w:t>
      </w:r>
    </w:p>
    <w:p w:rsidR="002E7E4A" w:rsidRDefault="002E7E4A" w:rsidP="002E7E4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</w:t>
      </w:r>
    </w:p>
    <w:p w:rsidR="002E7E4A" w:rsidRDefault="002E7E4A" w:rsidP="002E7E4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презентации</w:t>
      </w:r>
    </w:p>
    <w:p w:rsidR="002E7E4A" w:rsidRDefault="002E7E4A" w:rsidP="002E7E4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учащийся)</w:t>
      </w:r>
    </w:p>
    <w:p w:rsidR="002E7E4A" w:rsidRDefault="002E7E4A" w:rsidP="002E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</w:t>
      </w:r>
    </w:p>
    <w:p w:rsidR="002E7E4A" w:rsidRDefault="002E7E4A" w:rsidP="002E7E4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исследователя</w:t>
      </w:r>
    </w:p>
    <w:p w:rsidR="002E7E4A" w:rsidRDefault="002E7E4A" w:rsidP="002E7E4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Биографические сведения</w:t>
      </w:r>
    </w:p>
    <w:p w:rsidR="002E7E4A" w:rsidRDefault="002E7E4A" w:rsidP="002E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Слайд№3</w:t>
      </w:r>
    </w:p>
    <w:p w:rsidR="002E7E4A" w:rsidRDefault="002E7E4A" w:rsidP="002E7E4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экспедиции</w:t>
      </w:r>
    </w:p>
    <w:p w:rsidR="002E7E4A" w:rsidRDefault="002E7E4A" w:rsidP="002E7E4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экспедиций</w:t>
      </w:r>
    </w:p>
    <w:p w:rsidR="002E7E4A" w:rsidRDefault="002E7E4A" w:rsidP="002E7E4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были организованы экспедиции</w:t>
      </w:r>
    </w:p>
    <w:p w:rsidR="002E7E4A" w:rsidRDefault="002E7E4A" w:rsidP="002E7E4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экспедиции</w:t>
      </w:r>
    </w:p>
    <w:p w:rsidR="002E7E4A" w:rsidRDefault="002E7E4A" w:rsidP="002E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Слайд№4</w:t>
      </w:r>
    </w:p>
    <w:p w:rsidR="002E7E4A" w:rsidRDefault="002E7E4A" w:rsidP="002E7E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маршрутов экспедиции</w:t>
      </w:r>
    </w:p>
    <w:p w:rsidR="002E7E4A" w:rsidRDefault="002E7E4A" w:rsidP="002E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№5-7</w:t>
      </w:r>
    </w:p>
    <w:p w:rsidR="002E7E4A" w:rsidRDefault="002E7E4A" w:rsidP="002E7E4A"/>
    <w:p w:rsidR="00AE263C" w:rsidRDefault="00AE263C" w:rsidP="002E7E4A">
      <w:pPr>
        <w:rPr>
          <w:rFonts w:ascii="Times New Roman" w:hAnsi="Times New Roman" w:cs="Times New Roman"/>
          <w:sz w:val="24"/>
          <w:szCs w:val="24"/>
        </w:rPr>
        <w:sectPr w:rsidR="00AE263C">
          <w:pgSz w:w="11906" w:h="16838"/>
          <w:pgMar w:top="719" w:right="850" w:bottom="1134" w:left="1260" w:header="708" w:footer="708" w:gutter="0"/>
          <w:cols w:space="720"/>
        </w:sectPr>
      </w:pPr>
      <w:bookmarkStart w:id="0" w:name="_GoBack"/>
      <w:bookmarkEnd w:id="0"/>
    </w:p>
    <w:p w:rsidR="002E7E4A" w:rsidRDefault="002E7E4A"/>
    <w:sectPr w:rsidR="002E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5F5A"/>
    <w:multiLevelType w:val="hybridMultilevel"/>
    <w:tmpl w:val="98B25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E00E8"/>
    <w:multiLevelType w:val="hybridMultilevel"/>
    <w:tmpl w:val="F62E0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528AC"/>
    <w:multiLevelType w:val="hybridMultilevel"/>
    <w:tmpl w:val="E4F8A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86B79"/>
    <w:multiLevelType w:val="hybridMultilevel"/>
    <w:tmpl w:val="9A763D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F7206"/>
    <w:multiLevelType w:val="hybridMultilevel"/>
    <w:tmpl w:val="5CA45B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E5C9C"/>
    <w:multiLevelType w:val="hybridMultilevel"/>
    <w:tmpl w:val="16A8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24"/>
    <w:rsid w:val="002E7E4A"/>
    <w:rsid w:val="008B6924"/>
    <w:rsid w:val="00AE263C"/>
    <w:rsid w:val="00D8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263C"/>
    <w:rPr>
      <w:rFonts w:ascii="Times New Roman" w:hAnsi="Times New Roman" w:cs="Times New Roman" w:hint="default"/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AE263C"/>
    <w:pPr>
      <w:ind w:left="720"/>
      <w:contextualSpacing/>
    </w:pPr>
  </w:style>
  <w:style w:type="table" w:styleId="a5">
    <w:name w:val="Table Grid"/>
    <w:basedOn w:val="a1"/>
    <w:rsid w:val="00AE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263C"/>
    <w:rPr>
      <w:rFonts w:ascii="Times New Roman" w:hAnsi="Times New Roman" w:cs="Times New Roman" w:hint="default"/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AE263C"/>
    <w:pPr>
      <w:ind w:left="720"/>
      <w:contextualSpacing/>
    </w:pPr>
  </w:style>
  <w:style w:type="table" w:styleId="a5">
    <w:name w:val="Table Grid"/>
    <w:basedOn w:val="a1"/>
    <w:rsid w:val="00AE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card/7340/razvitie-geograficheskih-znaniy-o-zemle-krugosvetnye-puteshestviya-znachenie-velikih-geograficheski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5828/razvitie-geograficheskih-znaniy-o-zemle-krugosvetnye-puteshestviya-znachenie-velikih-geograficheski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2013-12-25T01:19:00Z</dcterms:created>
  <dcterms:modified xsi:type="dcterms:W3CDTF">2013-12-25T01:23:00Z</dcterms:modified>
</cp:coreProperties>
</file>